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E2CFB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E2CFB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E2CFB" w:rsidRDefault="005869CA" w:rsidP="00451559">
          <w:pPr>
            <w:spacing w:after="0" w:line="240" w:lineRule="auto"/>
            <w:jc w:val="center"/>
            <w:rPr>
              <w:b/>
            </w:rPr>
          </w:pPr>
          <w:r w:rsidRPr="005E2CFB">
            <w:rPr>
              <w:b/>
            </w:rPr>
            <w:t>город</w:t>
          </w:r>
          <w:r w:rsidR="005E2CFB" w:rsidRPr="005E2CFB">
            <w:rPr>
              <w:b/>
            </w:rPr>
            <w:t>а</w:t>
          </w:r>
          <w:r w:rsidRPr="005E2CFB">
            <w:rPr>
              <w:b/>
            </w:rPr>
            <w:t xml:space="preserve"> Мурманск</w:t>
          </w:r>
          <w:r w:rsidR="005E2CFB" w:rsidRPr="005E2CFB">
            <w:rPr>
              <w:b/>
            </w:rPr>
            <w:t>а</w:t>
          </w:r>
          <w:r w:rsidRPr="005E2CFB">
            <w:rPr>
              <w:b/>
            </w:rPr>
            <w:t xml:space="preserve"> за </w:t>
          </w:r>
          <w:r w:rsidR="00D90A9E" w:rsidRPr="005E2CFB">
            <w:rPr>
              <w:b/>
            </w:rPr>
            <w:t>1 квартал 202</w:t>
          </w:r>
          <w:r w:rsidR="005E2CFB" w:rsidRPr="005E2CFB">
            <w:rPr>
              <w:b/>
            </w:rPr>
            <w:t>6</w:t>
          </w:r>
          <w:r w:rsidRPr="005E2CFB">
            <w:rPr>
              <w:b/>
            </w:rPr>
            <w:t xml:space="preserve"> года</w:t>
          </w:r>
          <w:r w:rsidR="005E2CFB" w:rsidRPr="005E2CFB">
            <w:rPr>
              <w:b/>
            </w:rPr>
            <w:t xml:space="preserve">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E2CFB">
            <w:rPr>
              <w:b/>
            </w:rPr>
            <w:t>и сведений о численности муниципальных служащих, работников муниципальных учреждений с указанием фактических расходов на оплату их труда</w:t>
          </w:r>
          <w:r w:rsidRPr="005869CA">
            <w:rPr>
              <w:b/>
            </w:rPr>
            <w:t xml:space="preserve">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>1 квартал 202</w:t>
          </w:r>
          <w:r w:rsidR="005E2CFB">
            <w:rPr>
              <w:b/>
            </w:rPr>
            <w:t>6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 xml:space="preserve">В соответствии с пунктом 5 статьи 264.2 Бюджетного кодекса Российской </w:t>
      </w:r>
      <w:r w:rsidRPr="00BD74F6">
        <w:t xml:space="preserve">Федерации, </w:t>
      </w:r>
      <w:r w:rsidR="00BD74F6" w:rsidRPr="00BD74F6">
        <w:t>пунктом 10 статьи 65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7F47E1">
        <w:t xml:space="preserve">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>1 квартал 202</w:t>
      </w:r>
      <w:r w:rsidR="00B20882">
        <w:rPr>
          <w:sz w:val="28"/>
          <w:szCs w:val="28"/>
        </w:rPr>
        <w:t>6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9E3C5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E3C52">
        <w:rPr>
          <w:sz w:val="28"/>
          <w:szCs w:val="28"/>
        </w:rPr>
        <w:t xml:space="preserve">- доходы – </w:t>
      </w:r>
      <w:r w:rsidR="009E3C52" w:rsidRPr="009E3C52">
        <w:rPr>
          <w:sz w:val="28"/>
          <w:szCs w:val="28"/>
        </w:rPr>
        <w:t xml:space="preserve">4 690 658 818,59 </w:t>
      </w:r>
      <w:r w:rsidR="00FC2D50" w:rsidRPr="009E3C52">
        <w:rPr>
          <w:sz w:val="28"/>
          <w:szCs w:val="28"/>
        </w:rPr>
        <w:t>руб.;</w:t>
      </w:r>
    </w:p>
    <w:p w:rsidR="005869CA" w:rsidRPr="00B2088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20882">
        <w:rPr>
          <w:sz w:val="28"/>
          <w:szCs w:val="28"/>
        </w:rPr>
        <w:t xml:space="preserve">- расходы – </w:t>
      </w:r>
      <w:r w:rsidR="00B20882" w:rsidRPr="00B20882">
        <w:rPr>
          <w:sz w:val="28"/>
          <w:szCs w:val="28"/>
        </w:rPr>
        <w:t>4 217 760 922,73</w:t>
      </w:r>
      <w:r w:rsidR="00D70012" w:rsidRPr="00B20882">
        <w:rPr>
          <w:sz w:val="28"/>
          <w:szCs w:val="28"/>
        </w:rPr>
        <w:t xml:space="preserve"> </w:t>
      </w:r>
      <w:r w:rsidRPr="00B20882">
        <w:rPr>
          <w:sz w:val="28"/>
          <w:szCs w:val="28"/>
        </w:rPr>
        <w:t>руб</w:t>
      </w:r>
      <w:r w:rsidR="00FC2D50" w:rsidRPr="00B20882">
        <w:rPr>
          <w:sz w:val="28"/>
          <w:szCs w:val="28"/>
        </w:rPr>
        <w:t>.</w:t>
      </w:r>
      <w:r w:rsidRPr="00B20882">
        <w:rPr>
          <w:sz w:val="28"/>
          <w:szCs w:val="28"/>
        </w:rPr>
        <w:t>;</w:t>
      </w:r>
    </w:p>
    <w:p w:rsidR="005869CA" w:rsidRPr="009E3C5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E3C52">
        <w:rPr>
          <w:sz w:val="28"/>
          <w:szCs w:val="28"/>
        </w:rPr>
        <w:t xml:space="preserve">- </w:t>
      </w:r>
      <w:proofErr w:type="spellStart"/>
      <w:r w:rsidR="009E3C52" w:rsidRPr="009E3C52">
        <w:rPr>
          <w:sz w:val="28"/>
          <w:szCs w:val="28"/>
        </w:rPr>
        <w:t>про</w:t>
      </w:r>
      <w:r w:rsidR="00EC7A38" w:rsidRPr="009E3C52">
        <w:rPr>
          <w:sz w:val="28"/>
          <w:szCs w:val="28"/>
        </w:rPr>
        <w:t>фицит</w:t>
      </w:r>
      <w:proofErr w:type="spellEnd"/>
      <w:r w:rsidR="00B32E78" w:rsidRPr="009E3C52">
        <w:rPr>
          <w:sz w:val="28"/>
          <w:szCs w:val="28"/>
        </w:rPr>
        <w:t xml:space="preserve"> </w:t>
      </w:r>
      <w:r w:rsidRPr="009E3C52">
        <w:rPr>
          <w:sz w:val="28"/>
          <w:szCs w:val="28"/>
        </w:rPr>
        <w:t>–</w:t>
      </w:r>
      <w:r w:rsidR="003F3FA5" w:rsidRPr="009E3C52">
        <w:rPr>
          <w:sz w:val="28"/>
          <w:szCs w:val="28"/>
        </w:rPr>
        <w:t xml:space="preserve"> </w:t>
      </w:r>
      <w:r w:rsidR="009E3C52" w:rsidRPr="009E3C52">
        <w:rPr>
          <w:sz w:val="28"/>
          <w:szCs w:val="28"/>
        </w:rPr>
        <w:t xml:space="preserve">472 897 895,86 </w:t>
      </w:r>
      <w:r w:rsidR="00FC2D50" w:rsidRPr="009E3C52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>1 квартал 202</w:t>
      </w:r>
      <w:r w:rsidR="00B20882">
        <w:rPr>
          <w:rFonts w:ascii="Times New Roman" w:hAnsi="Times New Roman"/>
          <w:b w:val="0"/>
          <w:sz w:val="28"/>
        </w:rPr>
        <w:t>6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8622A4">
        <w:t>Минко</w:t>
      </w:r>
      <w:proofErr w:type="spellEnd"/>
      <w:r w:rsidR="008622A4">
        <w:t xml:space="preserve">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455173" w:rsidRDefault="00455173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BC1394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932114">
        <w:rPr>
          <w:b/>
        </w:rPr>
        <w:t>Глав</w:t>
      </w:r>
      <w:r w:rsidR="005E2CFB">
        <w:rPr>
          <w:b/>
        </w:rPr>
        <w:t>а</w:t>
      </w:r>
      <w:r w:rsidR="002F0FA5">
        <w:rPr>
          <w:b/>
        </w:rPr>
        <w:t xml:space="preserve"> </w:t>
      </w:r>
      <w:r w:rsidRPr="00932114">
        <w:rPr>
          <w:b/>
        </w:rPr>
        <w:t>города Мурманска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>
        <w:rPr>
          <w:b/>
        </w:rPr>
        <w:t xml:space="preserve">       </w:t>
      </w:r>
      <w:r w:rsidR="002F0FA5">
        <w:rPr>
          <w:b/>
        </w:rPr>
        <w:t xml:space="preserve">                      </w:t>
      </w:r>
      <w:r>
        <w:rPr>
          <w:b/>
        </w:rPr>
        <w:t xml:space="preserve">  И.Н. Лебедев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73" w:rsidRDefault="00455173" w:rsidP="00534CFE">
      <w:pPr>
        <w:spacing w:after="0" w:line="240" w:lineRule="auto"/>
      </w:pPr>
      <w:r>
        <w:separator/>
      </w:r>
    </w:p>
  </w:endnote>
  <w:end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73" w:rsidRDefault="00455173" w:rsidP="00534CFE">
      <w:pPr>
        <w:spacing w:after="0" w:line="240" w:lineRule="auto"/>
      </w:pPr>
      <w:r>
        <w:separator/>
      </w:r>
    </w:p>
  </w:footnote>
  <w:foot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455173" w:rsidRDefault="009B1535">
        <w:pPr>
          <w:pStyle w:val="a6"/>
          <w:jc w:val="center"/>
        </w:pPr>
        <w:fldSimple w:instr="PAGE   \* MERGEFORMAT">
          <w:r w:rsidR="00BD74F6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93EB4"/>
    <w:rsid w:val="000A269C"/>
    <w:rsid w:val="000A33F9"/>
    <w:rsid w:val="000F3F5D"/>
    <w:rsid w:val="00102425"/>
    <w:rsid w:val="00114809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16F7C"/>
    <w:rsid w:val="00331EC1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A157E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E2CFB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7D16B0"/>
    <w:rsid w:val="0080545A"/>
    <w:rsid w:val="00806B47"/>
    <w:rsid w:val="008278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53CB5"/>
    <w:rsid w:val="009A156F"/>
    <w:rsid w:val="009B1535"/>
    <w:rsid w:val="009B5331"/>
    <w:rsid w:val="009D5CCF"/>
    <w:rsid w:val="009E3C52"/>
    <w:rsid w:val="009F4EB1"/>
    <w:rsid w:val="00A0484D"/>
    <w:rsid w:val="00A13D3C"/>
    <w:rsid w:val="00A17E97"/>
    <w:rsid w:val="00A327D1"/>
    <w:rsid w:val="00A51DB8"/>
    <w:rsid w:val="00AB6A85"/>
    <w:rsid w:val="00AD27E4"/>
    <w:rsid w:val="00AD2F05"/>
    <w:rsid w:val="00AD3188"/>
    <w:rsid w:val="00AD37F2"/>
    <w:rsid w:val="00B14FA1"/>
    <w:rsid w:val="00B20882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D74F6"/>
    <w:rsid w:val="00BE48BB"/>
    <w:rsid w:val="00C0200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20F74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6103C"/>
    <w:rsid w:val="00E61BAC"/>
    <w:rsid w:val="00E62ABE"/>
    <w:rsid w:val="00E74597"/>
    <w:rsid w:val="00EC7A38"/>
    <w:rsid w:val="00EE6BDE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0F5DF0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716E4"/>
    <w:rsid w:val="004F4620"/>
    <w:rsid w:val="00500283"/>
    <w:rsid w:val="00591807"/>
    <w:rsid w:val="005B7812"/>
    <w:rsid w:val="005E1FEB"/>
    <w:rsid w:val="006260FA"/>
    <w:rsid w:val="006577AD"/>
    <w:rsid w:val="00691A82"/>
    <w:rsid w:val="006A23BD"/>
    <w:rsid w:val="006C49F7"/>
    <w:rsid w:val="006F1573"/>
    <w:rsid w:val="00700245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5D2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6A19B27-4EC5-4B8B-83BB-74D3CAD1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294</Words>
  <Characters>1681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63</cp:revision>
  <cp:lastPrinted>2025-04-17T13:23:00Z</cp:lastPrinted>
  <dcterms:created xsi:type="dcterms:W3CDTF">2018-12-24T13:24:00Z</dcterms:created>
  <dcterms:modified xsi:type="dcterms:W3CDTF">2026-04-15T07:49:00Z</dcterms:modified>
</cp:coreProperties>
</file>